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432EE7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CC75F1">
        <w:rPr>
          <w:rFonts w:ascii="Verdana" w:hAnsi="Verdana"/>
          <w:b/>
          <w:sz w:val="18"/>
          <w:szCs w:val="18"/>
        </w:rPr>
        <w:t>„</w:t>
      </w:r>
      <w:r w:rsidR="00CC75F1" w:rsidRPr="00CC75F1">
        <w:rPr>
          <w:rFonts w:ascii="Verdana" w:hAnsi="Verdana"/>
          <w:b/>
          <w:sz w:val="18"/>
          <w:szCs w:val="18"/>
        </w:rPr>
        <w:t>Nákup akumulátorové pracovní techniky pro OŘ PHA 2024</w:t>
      </w:r>
      <w:r w:rsidRPr="00CC75F1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DE3016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C75F1">
        <w:rPr>
          <w:rFonts w:ascii="Verdana" w:hAnsi="Verdana"/>
          <w:sz w:val="18"/>
          <w:szCs w:val="18"/>
        </w:rPr>
      </w:r>
      <w:r w:rsidR="00CC75F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CC75F1">
        <w:rPr>
          <w:rFonts w:ascii="Verdana" w:hAnsi="Verdana"/>
          <w:b/>
          <w:sz w:val="18"/>
          <w:szCs w:val="18"/>
        </w:rPr>
        <w:t>„</w:t>
      </w:r>
      <w:r w:rsidR="00CC75F1" w:rsidRPr="00CC75F1">
        <w:rPr>
          <w:rFonts w:ascii="Verdana" w:hAnsi="Verdana"/>
          <w:b/>
          <w:sz w:val="18"/>
          <w:szCs w:val="18"/>
        </w:rPr>
        <w:t>Nákup akumulátorové pracovní techniky pro OŘ PHA 2024</w:t>
      </w:r>
      <w:r w:rsidR="00D05D06" w:rsidRPr="00CC75F1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08309D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C75F1">
        <w:rPr>
          <w:rFonts w:ascii="Verdana" w:hAnsi="Verdana"/>
          <w:sz w:val="18"/>
          <w:szCs w:val="18"/>
        </w:rPr>
      </w:r>
      <w:r w:rsidR="00CC75F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CC75F1">
        <w:rPr>
          <w:rFonts w:ascii="Verdana" w:hAnsi="Verdana"/>
          <w:b/>
          <w:sz w:val="18"/>
          <w:szCs w:val="18"/>
        </w:rPr>
        <w:t>„</w:t>
      </w:r>
      <w:r w:rsidR="00CC75F1" w:rsidRPr="00CC75F1">
        <w:rPr>
          <w:rFonts w:ascii="Verdana" w:hAnsi="Verdana"/>
          <w:b/>
          <w:sz w:val="18"/>
          <w:szCs w:val="18"/>
        </w:rPr>
        <w:t>Nákup akumulátorové pracovní techniky pro OŘ PHA 2024</w:t>
      </w:r>
      <w:r w:rsidR="00D05D06" w:rsidRPr="00CC75F1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4E3FB1E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C75F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C75F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B5355D3-DD13-49E3-88E6-9E7DCD52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D393402-08B7-4D78-9652-ECF2F0967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2016-08-01T07:54:00Z</cp:lastPrinted>
  <dcterms:created xsi:type="dcterms:W3CDTF">2018-11-26T13:16:00Z</dcterms:created>
  <dcterms:modified xsi:type="dcterms:W3CDTF">2024-07-19T05:41:00Z</dcterms:modified>
</cp:coreProperties>
</file>